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33D2D" w14:textId="77777777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center"/>
        <w:rPr>
          <w:rFonts w:ascii="Helvetica" w:eastAsia="宋体" w:hAnsi="Helvetica" w:cs="宋体"/>
          <w:color w:val="060607"/>
          <w:spacing w:val="4"/>
          <w:kern w:val="0"/>
          <w:sz w:val="28"/>
          <w:szCs w:val="21"/>
        </w:rPr>
      </w:pPr>
      <w:r w:rsidRPr="00B44B5D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进修接收告知函</w:t>
      </w:r>
    </w:p>
    <w:p w14:paraId="2E6EAE9B" w14:textId="77777777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主题：关于接收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“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星辰计划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-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眼底诊疗技能双路成长进修营项目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”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学员的进修安排</w:t>
      </w:r>
    </w:p>
    <w:p w14:paraId="672D402E" w14:textId="42C72973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尊敬的</w:t>
      </w:r>
      <w:r w:rsidRP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>[</w:t>
      </w:r>
      <w:r w:rsidR="004E6D0F">
        <w:rPr>
          <w:rFonts w:ascii="Helvetica" w:eastAsia="宋体" w:hAnsi="Helvetica" w:cs="宋体" w:hint="eastAsia"/>
          <w:color w:val="060607"/>
          <w:spacing w:val="4"/>
          <w:kern w:val="0"/>
          <w:szCs w:val="21"/>
          <w:u w:val="single"/>
        </w:rPr>
        <w:t xml:space="preserve"> 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    </w:t>
      </w:r>
      <w:r w:rsidRP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>]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医院领导：</w:t>
      </w:r>
    </w:p>
    <w:p w14:paraId="4E0416AD" w14:textId="77777777" w:rsid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为了传承名医专家学术思想、临床经验和技术专长，加强我国眼底病专业人才梯队建设，北京星辰黄斑病基金会发起了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“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星辰计划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-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眼底诊疗技能双路成长进修营项目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”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。本项目采用线上学习、在线考核及线下短期进修相结合的方式，提升眼科医生的专业技能。</w:t>
      </w:r>
    </w:p>
    <w:p w14:paraId="0DE6CF41" w14:textId="77777777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基于贵院在眼科领域的科室建设和人才培养方面处于全国领先水平</w:t>
      </w:r>
      <w:r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，希望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贵院作为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“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星辰计划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-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眼底诊疗技能双路成长进修营项目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”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的进修医院之一</w:t>
      </w:r>
    </w:p>
    <w:p w14:paraId="6AA9B35F" w14:textId="082BA382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4E6D0F">
        <w:rPr>
          <w:rFonts w:ascii="Helvetica" w:eastAsia="宋体" w:hAnsi="Helvetica" w:cs="宋体" w:hint="eastAsia"/>
          <w:color w:val="060607"/>
          <w:spacing w:val="4"/>
          <w:kern w:val="0"/>
          <w:szCs w:val="21"/>
          <w:u w:val="single"/>
        </w:rPr>
        <w:t xml:space="preserve"> 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医院的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4E6D0F">
        <w:rPr>
          <w:rFonts w:ascii="Helvetica" w:eastAsia="宋体" w:hAnsi="Helvetica" w:cs="宋体" w:hint="eastAsia"/>
          <w:color w:val="060607"/>
          <w:spacing w:val="4"/>
          <w:kern w:val="0"/>
          <w:szCs w:val="21"/>
          <w:u w:val="single"/>
        </w:rPr>
        <w:t xml:space="preserve"> 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 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医生经过严格的线上学习及考核，被选拔为本期进修学员。该医生将于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4E6D0F">
        <w:rPr>
          <w:rFonts w:ascii="Helvetica" w:eastAsia="宋体" w:hAnsi="Helvetica" w:cs="宋体" w:hint="eastAsia"/>
          <w:color w:val="060607"/>
          <w:spacing w:val="4"/>
          <w:kern w:val="0"/>
          <w:szCs w:val="21"/>
          <w:u w:val="single"/>
        </w:rPr>
        <w:t xml:space="preserve"> 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 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至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4E6D0F">
        <w:rPr>
          <w:rFonts w:ascii="Helvetica" w:eastAsia="宋体" w:hAnsi="Helvetica" w:cs="宋体" w:hint="eastAsia"/>
          <w:color w:val="060607"/>
          <w:spacing w:val="4"/>
          <w:kern w:val="0"/>
          <w:szCs w:val="21"/>
          <w:u w:val="single"/>
        </w:rPr>
        <w:t xml:space="preserve"> 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 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在贵院</w:t>
      </w:r>
      <w:r w:rsidRPr="004E6D0F">
        <w:rPr>
          <w:rFonts w:ascii="Helvetica" w:eastAsia="宋体" w:hAnsi="Helvetica" w:cs="宋体" w:hint="eastAsia"/>
          <w:color w:val="060607"/>
          <w:spacing w:val="4"/>
          <w:kern w:val="0"/>
          <w:szCs w:val="21"/>
          <w:u w:val="single"/>
        </w:rPr>
        <w:t>[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 </w:t>
      </w:r>
      <w:r w:rsidRP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>]</w:t>
      </w:r>
      <w:r w:rsidR="004E6D0F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科室，由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</w:t>
      </w:r>
      <w:r w:rsidRPr="000817BE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专家作为带教导师，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进行为期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1</w:t>
      </w:r>
      <w:r w:rsidRPr="000817BE">
        <w:rPr>
          <w:rFonts w:ascii="Helvetica" w:eastAsia="宋体" w:hAnsi="Helvetica" w:cs="宋体"/>
          <w:color w:val="060607"/>
          <w:spacing w:val="4"/>
          <w:kern w:val="0"/>
          <w:szCs w:val="21"/>
        </w:rPr>
        <w:t>个月的短期进修。</w:t>
      </w:r>
    </w:p>
    <w:p w14:paraId="0B533DA6" w14:textId="436CB571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我们恳请贵院能够为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4E6D0F">
        <w:rPr>
          <w:rFonts w:ascii="Helvetica" w:eastAsia="宋体" w:hAnsi="Helvetica" w:cs="宋体" w:hint="eastAsia"/>
          <w:color w:val="060607"/>
          <w:spacing w:val="4"/>
          <w:kern w:val="0"/>
          <w:szCs w:val="21"/>
          <w:u w:val="single"/>
        </w:rPr>
        <w:t xml:space="preserve"> 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医生提供以下支持：</w:t>
      </w:r>
    </w:p>
    <w:p w14:paraId="1370BFA1" w14:textId="77777777" w:rsidR="00B44B5D" w:rsidRPr="00FE2A58" w:rsidRDefault="00B44B5D" w:rsidP="00B44B5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FE2A58">
        <w:rPr>
          <w:rFonts w:ascii="Helvetica" w:eastAsia="宋体" w:hAnsi="Helvetica" w:cs="宋体"/>
          <w:color w:val="060607"/>
          <w:spacing w:val="4"/>
          <w:kern w:val="0"/>
          <w:szCs w:val="21"/>
        </w:rPr>
        <w:t>安排经验丰富的导师进行临床带教；</w:t>
      </w:r>
    </w:p>
    <w:p w14:paraId="67745169" w14:textId="77777777" w:rsidR="00B44B5D" w:rsidRPr="00FE2A58" w:rsidRDefault="00B44B5D" w:rsidP="00B44B5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FE2A58">
        <w:rPr>
          <w:rFonts w:ascii="Helvetica" w:eastAsia="宋体" w:hAnsi="Helvetica" w:cs="宋体"/>
          <w:color w:val="060607"/>
          <w:spacing w:val="4"/>
          <w:kern w:val="0"/>
          <w:szCs w:val="21"/>
        </w:rPr>
        <w:t>提供参与临床工作、教学查房、病例讨论及专题讲座的机会；</w:t>
      </w:r>
    </w:p>
    <w:p w14:paraId="746425BF" w14:textId="77777777" w:rsidR="00B44B5D" w:rsidRPr="00FE2A58" w:rsidRDefault="00B44B5D" w:rsidP="00B44B5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FE2A58">
        <w:rPr>
          <w:rFonts w:ascii="Helvetica" w:eastAsia="宋体" w:hAnsi="Helvetica" w:cs="宋体"/>
          <w:color w:val="060607"/>
          <w:spacing w:val="4"/>
          <w:kern w:val="0"/>
          <w:szCs w:val="21"/>
        </w:rPr>
        <w:t>协助记录并签字确认学员的进修日志。</w:t>
      </w:r>
    </w:p>
    <w:p w14:paraId="41091336" w14:textId="77777777" w:rsidR="00B44B5D" w:rsidRPr="00B44B5D" w:rsidRDefault="00B44B5D" w:rsidP="00B44B5D">
      <w:pPr>
        <w:widowControl/>
        <w:shd w:val="clear" w:color="auto" w:fill="FFFFFF"/>
        <w:spacing w:before="206"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>
        <w:rPr>
          <w:rFonts w:ascii="Helvetica" w:eastAsia="宋体" w:hAnsi="Helvetica" w:cs="宋体"/>
          <w:color w:val="060607"/>
          <w:spacing w:val="4"/>
          <w:kern w:val="0"/>
          <w:szCs w:val="21"/>
        </w:rPr>
        <w:t>此外，我们将</w:t>
      </w:r>
      <w:r w:rsidR="00E377C2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为进修学员承担</w:t>
      </w:r>
      <w:r>
        <w:rPr>
          <w:rFonts w:ascii="Helvetica" w:eastAsia="宋体" w:hAnsi="Helvetica" w:cs="宋体"/>
          <w:color w:val="060607"/>
          <w:spacing w:val="4"/>
          <w:kern w:val="0"/>
          <w:szCs w:val="21"/>
        </w:rPr>
        <w:t>以下费用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：</w:t>
      </w:r>
    </w:p>
    <w:p w14:paraId="1432DE27" w14:textId="77777777" w:rsidR="00B44B5D" w:rsidRPr="00B44B5D" w:rsidRDefault="00B44B5D" w:rsidP="00B44B5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住宿费（最高不超过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7000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元，根据实际情况报销）；</w:t>
      </w:r>
    </w:p>
    <w:p w14:paraId="7E814858" w14:textId="1D6A22FB" w:rsidR="00B44B5D" w:rsidRPr="00B44B5D" w:rsidRDefault="00B44B5D" w:rsidP="00B44B5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长途交通费（最高不超过</w:t>
      </w:r>
      <w:r w:rsidR="00AF0B2D">
        <w:rPr>
          <w:rFonts w:ascii="Helvetica" w:eastAsia="宋体" w:hAnsi="Helvetica" w:cs="宋体"/>
          <w:color w:val="060607"/>
          <w:spacing w:val="4"/>
          <w:kern w:val="0"/>
          <w:szCs w:val="21"/>
        </w:rPr>
        <w:t>25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00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元，根据实际情况报销）；</w:t>
      </w:r>
    </w:p>
    <w:p w14:paraId="40C1516E" w14:textId="394D89D9" w:rsidR="00B44B5D" w:rsidRPr="00B44B5D" w:rsidRDefault="00B44B5D" w:rsidP="00B44B5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餐补（每日</w:t>
      </w:r>
      <w:r w:rsidR="00AF0B2D">
        <w:rPr>
          <w:rFonts w:ascii="Helvetica" w:eastAsia="宋体" w:hAnsi="Helvetica" w:cs="宋体"/>
          <w:color w:val="060607"/>
          <w:spacing w:val="4"/>
          <w:kern w:val="0"/>
          <w:szCs w:val="21"/>
        </w:rPr>
        <w:t>2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00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元）；</w:t>
      </w:r>
    </w:p>
    <w:p w14:paraId="535DAD5F" w14:textId="19FA13E2" w:rsidR="00B44B5D" w:rsidRPr="00AF0B2D" w:rsidRDefault="00B44B5D" w:rsidP="00AF0B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短途交通费（最高不超过</w:t>
      </w:r>
      <w:r w:rsidR="00AF0B2D">
        <w:rPr>
          <w:rFonts w:ascii="Helvetica" w:eastAsia="宋体" w:hAnsi="Helvetica" w:cs="宋体"/>
          <w:color w:val="060607"/>
          <w:spacing w:val="4"/>
          <w:kern w:val="0"/>
          <w:szCs w:val="21"/>
        </w:rPr>
        <w:t>3</w:t>
      </w:r>
      <w:r w:rsidRPr="00AF0B2D">
        <w:rPr>
          <w:rFonts w:ascii="Helvetica" w:eastAsia="宋体" w:hAnsi="Helvetica" w:cs="宋体"/>
          <w:color w:val="060607"/>
          <w:spacing w:val="4"/>
          <w:kern w:val="0"/>
          <w:szCs w:val="21"/>
        </w:rPr>
        <w:t>00</w:t>
      </w:r>
      <w:r w:rsidRPr="00AF0B2D">
        <w:rPr>
          <w:rFonts w:ascii="Helvetica" w:eastAsia="宋体" w:hAnsi="Helvetica" w:cs="宋体"/>
          <w:color w:val="060607"/>
          <w:spacing w:val="4"/>
          <w:kern w:val="0"/>
          <w:szCs w:val="21"/>
        </w:rPr>
        <w:t>元，根据实际情况报销）。</w:t>
      </w:r>
    </w:p>
    <w:p w14:paraId="288C8C1A" w14:textId="079646E3" w:rsidR="00B44B5D" w:rsidRPr="00B44B5D" w:rsidRDefault="00B44B5D" w:rsidP="00B44B5D">
      <w:pPr>
        <w:widowControl/>
        <w:shd w:val="clear" w:color="auto" w:fill="FFFFFF"/>
        <w:spacing w:before="206"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我们相信，通过贵院的支持与合作，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4E6D0F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  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医生将获得宝贵的学习和成长机会。我们期待与贵院的合作，并请贵院在收到本函后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5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个工作日内回复确认。</w:t>
      </w:r>
    </w:p>
    <w:p w14:paraId="32E7979D" w14:textId="77777777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谨代表未来即将获益的患者对贵院的大力支持表示感谢！</w:t>
      </w:r>
    </w:p>
    <w:p w14:paraId="79B03786" w14:textId="77777777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此致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敬礼！</w:t>
      </w:r>
    </w:p>
    <w:p w14:paraId="67D9F5F7" w14:textId="2B2A3082" w:rsidR="000817BE" w:rsidRDefault="000817BE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</w:pPr>
    </w:p>
    <w:p w14:paraId="455C023D" w14:textId="77777777" w:rsidR="00A874B0" w:rsidRDefault="00B44B5D" w:rsidP="008E50BE">
      <w:pPr>
        <w:widowControl/>
        <w:shd w:val="clear" w:color="auto" w:fill="FFFFFF"/>
        <w:spacing w:after="206" w:line="360" w:lineRule="atLeast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北京星辰黄斑病基金会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</w:t>
      </w:r>
    </w:p>
    <w:p w14:paraId="0BD1751C" w14:textId="0746E215" w:rsidR="00B44B5D" w:rsidRDefault="00B44B5D" w:rsidP="008E50BE">
      <w:pPr>
        <w:widowControl/>
        <w:shd w:val="clear" w:color="auto" w:fill="FFFFFF"/>
        <w:spacing w:after="206" w:line="360" w:lineRule="atLeast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2024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年</w:t>
      </w:r>
    </w:p>
    <w:p w14:paraId="6ABFD099" w14:textId="5BB27B76" w:rsidR="00A874B0" w:rsidRDefault="00A874B0" w:rsidP="008E50BE">
      <w:pPr>
        <w:widowControl/>
        <w:shd w:val="clear" w:color="auto" w:fill="FFFFFF"/>
        <w:spacing w:after="206" w:line="360" w:lineRule="atLeast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</w:p>
    <w:p w14:paraId="69373DB3" w14:textId="77777777" w:rsidR="00A874B0" w:rsidRPr="00B44B5D" w:rsidRDefault="00A874B0" w:rsidP="008E50BE">
      <w:pPr>
        <w:widowControl/>
        <w:shd w:val="clear" w:color="auto" w:fill="FFFFFF"/>
        <w:spacing w:after="206" w:line="360" w:lineRule="atLeast"/>
        <w:jc w:val="right"/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</w:pPr>
    </w:p>
    <w:p w14:paraId="7D867089" w14:textId="75CECA5B" w:rsidR="00B44B5D" w:rsidRDefault="00B44B5D" w:rsidP="00B44B5D">
      <w:pPr>
        <w:widowControl/>
        <w:shd w:val="clear" w:color="auto" w:fill="FFFFFF"/>
        <w:spacing w:before="206" w:after="206" w:line="360" w:lineRule="atLeast"/>
        <w:jc w:val="center"/>
        <w:rPr>
          <w:rFonts w:ascii="Helvetica" w:eastAsia="宋体" w:hAnsi="Helvetica" w:cs="宋体"/>
          <w:b/>
          <w:bCs/>
          <w:color w:val="060607"/>
          <w:spacing w:val="4"/>
          <w:kern w:val="0"/>
          <w:sz w:val="24"/>
          <w:szCs w:val="21"/>
        </w:rPr>
      </w:pPr>
      <w:r w:rsidRPr="00B44B5D">
        <w:rPr>
          <w:rFonts w:ascii="Helvetica" w:eastAsia="宋体" w:hAnsi="Helvetica" w:cs="宋体"/>
          <w:b/>
          <w:bCs/>
          <w:color w:val="060607"/>
          <w:spacing w:val="4"/>
          <w:kern w:val="0"/>
          <w:sz w:val="24"/>
          <w:szCs w:val="21"/>
        </w:rPr>
        <w:t>[</w:t>
      </w:r>
      <w:r w:rsidR="008E50BE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 w:val="24"/>
          <w:szCs w:val="21"/>
          <w:u w:val="single"/>
        </w:rPr>
        <w:t xml:space="preserve"> </w:t>
      </w:r>
      <w:r w:rsidR="008E50BE">
        <w:rPr>
          <w:rFonts w:ascii="Helvetica" w:eastAsia="宋体" w:hAnsi="Helvetica" w:cs="宋体"/>
          <w:b/>
          <w:bCs/>
          <w:color w:val="060607"/>
          <w:spacing w:val="4"/>
          <w:kern w:val="0"/>
          <w:sz w:val="24"/>
          <w:szCs w:val="21"/>
          <w:u w:val="single"/>
        </w:rPr>
        <w:t xml:space="preserve">         </w:t>
      </w:r>
      <w:r w:rsidRPr="00B44B5D">
        <w:rPr>
          <w:rFonts w:ascii="Helvetica" w:eastAsia="宋体" w:hAnsi="Helvetica" w:cs="宋体"/>
          <w:b/>
          <w:bCs/>
          <w:color w:val="060607"/>
          <w:spacing w:val="4"/>
          <w:kern w:val="0"/>
          <w:sz w:val="24"/>
          <w:szCs w:val="21"/>
        </w:rPr>
        <w:t>]</w:t>
      </w:r>
      <w:r w:rsidRPr="00B44B5D">
        <w:rPr>
          <w:rFonts w:ascii="Helvetica" w:eastAsia="宋体" w:hAnsi="Helvetica" w:cs="宋体"/>
          <w:b/>
          <w:bCs/>
          <w:color w:val="060607"/>
          <w:spacing w:val="4"/>
          <w:kern w:val="0"/>
          <w:sz w:val="24"/>
          <w:szCs w:val="21"/>
        </w:rPr>
        <w:t>医院进修接收告知函回执</w:t>
      </w:r>
    </w:p>
    <w:p w14:paraId="1935E9FD" w14:textId="77777777" w:rsidR="00A874B0" w:rsidRPr="00B44B5D" w:rsidRDefault="00A874B0" w:rsidP="00B44B5D">
      <w:pPr>
        <w:widowControl/>
        <w:shd w:val="clear" w:color="auto" w:fill="FFFFFF"/>
        <w:spacing w:before="206" w:after="206" w:line="360" w:lineRule="atLeast"/>
        <w:jc w:val="center"/>
        <w:rPr>
          <w:rFonts w:ascii="Helvetica" w:eastAsia="宋体" w:hAnsi="Helvetica" w:cs="宋体" w:hint="eastAsia"/>
          <w:color w:val="060607"/>
          <w:spacing w:val="4"/>
          <w:kern w:val="0"/>
          <w:sz w:val="24"/>
          <w:szCs w:val="21"/>
        </w:rPr>
      </w:pPr>
      <w:bookmarkStart w:id="0" w:name="_GoBack"/>
      <w:bookmarkEnd w:id="0"/>
    </w:p>
    <w:p w14:paraId="29982EE8" w14:textId="77777777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北京星辰黄斑病基金会</w:t>
      </w:r>
    </w:p>
    <w:p w14:paraId="4E4C4CED" w14:textId="77777777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尊敬的北京星辰黄斑病基金会：</w:t>
      </w:r>
    </w:p>
    <w:p w14:paraId="60300759" w14:textId="3A858816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我们已经收到并阅读了贵基金会发出的关于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“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星辰计划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-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眼底诊疗技能双路成长进修营项目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”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的进修接收告知函。经过我院讨论和评估，我们确认并同意接收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发送医院名称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医院的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8E50BE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    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医生在我院进行为期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1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个月的短期进修。</w:t>
      </w:r>
    </w:p>
    <w:p w14:paraId="2D96C6B6" w14:textId="104DEA73" w:rsid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我们承诺将为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8E50BE">
        <w:rPr>
          <w:rFonts w:ascii="Helvetica" w:eastAsia="宋体" w:hAnsi="Helvetica" w:cs="宋体" w:hint="eastAsia"/>
          <w:color w:val="060607"/>
          <w:spacing w:val="4"/>
          <w:kern w:val="0"/>
          <w:szCs w:val="21"/>
          <w:u w:val="single"/>
        </w:rPr>
        <w:t xml:space="preserve"> </w:t>
      </w:r>
      <w:r w:rsidR="008E50BE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医生提供高质量的临床带教和学习机会，并确保其参与各项临床工作和学术活动。我们将按照贵基金会的要求，协助记录并签字确认学员的进修日志。</w:t>
      </w:r>
    </w:p>
    <w:p w14:paraId="0C5204BE" w14:textId="718CD2D6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请贵基金会按照告知函中的安排，为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[</w:t>
      </w:r>
      <w:r w:rsidR="008E50BE">
        <w:rPr>
          <w:rFonts w:ascii="Helvetica" w:eastAsia="宋体" w:hAnsi="Helvetica" w:cs="宋体"/>
          <w:color w:val="060607"/>
          <w:spacing w:val="4"/>
          <w:kern w:val="0"/>
          <w:szCs w:val="21"/>
          <w:u w:val="single"/>
        </w:rPr>
        <w:t xml:space="preserve">         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]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医生的进修提供必要的支持和资源。</w:t>
      </w:r>
    </w:p>
    <w:p w14:paraId="418CB195" w14:textId="77777777" w:rsidR="00B44B5D" w:rsidRPr="00B44B5D" w:rsidRDefault="00B44B5D" w:rsidP="00B44B5D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此致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</w:t>
      </w: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敬礼！</w:t>
      </w:r>
    </w:p>
    <w:p w14:paraId="4D8582AF" w14:textId="5A7A258E" w:rsidR="00B44B5D" w:rsidRPr="00B44B5D" w:rsidRDefault="00B44B5D" w:rsidP="002D037D">
      <w:pPr>
        <w:widowControl/>
        <w:shd w:val="clear" w:color="auto" w:fill="FFFFFF"/>
        <w:wordWrap w:val="0"/>
        <w:spacing w:after="206" w:line="360" w:lineRule="atLeast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接收医院名称</w:t>
      </w:r>
      <w:r w:rsidR="002D037D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>：</w:t>
      </w:r>
      <w:r w:rsidR="002D037D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 xml:space="preserve"> </w:t>
      </w:r>
      <w:r w:rsidR="002D037D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 xml:space="preserve">         </w:t>
      </w:r>
    </w:p>
    <w:p w14:paraId="15F36073" w14:textId="36B97E11" w:rsidR="00B44B5D" w:rsidRPr="00B44B5D" w:rsidRDefault="008E50BE" w:rsidP="002D037D">
      <w:pPr>
        <w:widowControl/>
        <w:shd w:val="clear" w:color="auto" w:fill="FFFFFF"/>
        <w:wordWrap w:val="0"/>
        <w:spacing w:after="206" w:line="360" w:lineRule="atLeast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>负责人签字</w:t>
      </w:r>
      <w:r w:rsidR="002D037D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>：</w:t>
      </w:r>
      <w:r w:rsidR="002D037D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 xml:space="preserve"> </w:t>
      </w:r>
      <w:r w:rsidR="002D037D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 xml:space="preserve">          </w:t>
      </w:r>
    </w:p>
    <w:p w14:paraId="34C7CC55" w14:textId="2BF86CCA" w:rsidR="00B44B5D" w:rsidRPr="00B44B5D" w:rsidRDefault="00B44B5D" w:rsidP="002D037D">
      <w:pPr>
        <w:widowControl/>
        <w:shd w:val="clear" w:color="auto" w:fill="FFFFFF"/>
        <w:wordWrap w:val="0"/>
        <w:spacing w:after="206" w:line="360" w:lineRule="atLeast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B44B5D">
        <w:rPr>
          <w:rFonts w:ascii="Helvetica" w:eastAsia="宋体" w:hAnsi="Helvetica" w:cs="宋体"/>
          <w:color w:val="060607"/>
          <w:spacing w:val="4"/>
          <w:kern w:val="0"/>
          <w:szCs w:val="21"/>
        </w:rPr>
        <w:t>日期：</w:t>
      </w:r>
      <w:r w:rsidR="002D037D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         </w:t>
      </w:r>
    </w:p>
    <w:p w14:paraId="2AB1329D" w14:textId="77777777" w:rsidR="007A47CF" w:rsidRPr="00B44B5D" w:rsidRDefault="007A47CF"/>
    <w:sectPr w:rsidR="007A47CF" w:rsidRPr="00B4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7C57B" w14:textId="77777777" w:rsidR="00025B59" w:rsidRDefault="00025B59" w:rsidP="004E6D0F">
      <w:r>
        <w:separator/>
      </w:r>
    </w:p>
  </w:endnote>
  <w:endnote w:type="continuationSeparator" w:id="0">
    <w:p w14:paraId="54F62819" w14:textId="77777777" w:rsidR="00025B59" w:rsidRDefault="00025B59" w:rsidP="004E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57940" w14:textId="77777777" w:rsidR="00025B59" w:rsidRDefault="00025B59" w:rsidP="004E6D0F">
      <w:r>
        <w:separator/>
      </w:r>
    </w:p>
  </w:footnote>
  <w:footnote w:type="continuationSeparator" w:id="0">
    <w:p w14:paraId="0BFC1A0D" w14:textId="77777777" w:rsidR="00025B59" w:rsidRDefault="00025B59" w:rsidP="004E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652F7"/>
    <w:multiLevelType w:val="multilevel"/>
    <w:tmpl w:val="2A46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476D4"/>
    <w:multiLevelType w:val="multilevel"/>
    <w:tmpl w:val="0E2E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3614C"/>
    <w:multiLevelType w:val="multilevel"/>
    <w:tmpl w:val="BA4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84AB6"/>
    <w:multiLevelType w:val="multilevel"/>
    <w:tmpl w:val="D26A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D0E04"/>
    <w:multiLevelType w:val="multilevel"/>
    <w:tmpl w:val="CEF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5D"/>
    <w:rsid w:val="00025B59"/>
    <w:rsid w:val="000817BE"/>
    <w:rsid w:val="002D037D"/>
    <w:rsid w:val="003D2122"/>
    <w:rsid w:val="004E6D0F"/>
    <w:rsid w:val="0050473C"/>
    <w:rsid w:val="007A47CF"/>
    <w:rsid w:val="008E50BE"/>
    <w:rsid w:val="00A874B0"/>
    <w:rsid w:val="00AF0B2D"/>
    <w:rsid w:val="00B17E35"/>
    <w:rsid w:val="00B44B5D"/>
    <w:rsid w:val="00E377C2"/>
    <w:rsid w:val="00E96FF5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B296"/>
  <w15:chartTrackingRefBased/>
  <w15:docId w15:val="{722C53FB-46DB-46B0-8AEF-0F7D6CF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B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4B5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E377C2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E377C2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E377C2"/>
  </w:style>
  <w:style w:type="paragraph" w:styleId="a8">
    <w:name w:val="annotation subject"/>
    <w:basedOn w:val="a6"/>
    <w:next w:val="a6"/>
    <w:link w:val="a9"/>
    <w:uiPriority w:val="99"/>
    <w:semiHidden/>
    <w:unhideWhenUsed/>
    <w:rsid w:val="00E377C2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E377C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377C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77C2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E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E6D0F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E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E6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3BCF-AA7B-4E34-A3EB-B45E166B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Luo, Zhongyue {MWAO~SHANGHAI}</dc:creator>
  <cp:keywords/>
  <dc:description/>
  <cp:lastModifiedBy>Luo, Zhongyue {MWAO~SHANGHAI}</cp:lastModifiedBy>
  <cp:revision>11</cp:revision>
  <dcterms:created xsi:type="dcterms:W3CDTF">2024-09-28T23:39:00Z</dcterms:created>
  <dcterms:modified xsi:type="dcterms:W3CDTF">2024-10-31T07:42:00Z</dcterms:modified>
</cp:coreProperties>
</file>